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C75A" w14:textId="421306B0" w:rsidR="002272BC" w:rsidRPr="002272BC" w:rsidRDefault="002272BC" w:rsidP="002272BC">
      <w:pPr>
        <w:pStyle w:val="Creapakkettitel"/>
      </w:pPr>
      <w:r w:rsidRPr="002272BC">
        <w:t xml:space="preserve">Creapakket: Cactus bellenblazer </w:t>
      </w:r>
    </w:p>
    <w:p w14:paraId="612BC7F3" w14:textId="33DFB287" w:rsidR="002272BC" w:rsidRPr="002272BC" w:rsidRDefault="002272BC" w:rsidP="002272BC">
      <w:pPr>
        <w:pStyle w:val="Creapakketbody"/>
      </w:pPr>
      <w:r w:rsidRPr="002272BC">
        <w:t>Pakket nr. 2050538</w:t>
      </w:r>
    </w:p>
    <w:p w14:paraId="0D9C90AC" w14:textId="77777777" w:rsidR="002272BC" w:rsidRDefault="002272BC" w:rsidP="002272BC">
      <w:pPr>
        <w:pStyle w:val="Creapakketsubtitel"/>
      </w:pPr>
    </w:p>
    <w:p w14:paraId="5C269EBD" w14:textId="032C8F72" w:rsidR="002272BC" w:rsidRPr="002272BC" w:rsidRDefault="002272BC" w:rsidP="002272BC">
      <w:pPr>
        <w:pStyle w:val="Creapakketbody"/>
      </w:pPr>
      <w:r w:rsidRPr="002272BC">
        <w:t>Bolle bellen blazen, dat is pass</w:t>
      </w:r>
      <w:r>
        <w:t>é</w:t>
      </w:r>
      <w:r w:rsidRPr="002272BC">
        <w:t>!</w:t>
      </w:r>
      <w:r>
        <w:t xml:space="preserve"> </w:t>
      </w:r>
      <w:r w:rsidRPr="002272BC">
        <w:t>Na dit knutselproject blaas je voortaan botanisch en ben je weer helemaal mee.</w:t>
      </w:r>
    </w:p>
    <w:p w14:paraId="578EC7E6" w14:textId="77777777" w:rsidR="002272BC" w:rsidRDefault="002272BC" w:rsidP="002272BC">
      <w:pPr>
        <w:pStyle w:val="Creapakketbody"/>
      </w:pPr>
    </w:p>
    <w:p w14:paraId="4A66CF6E" w14:textId="50A4A65B" w:rsidR="002272BC" w:rsidRPr="002272BC" w:rsidRDefault="002272BC" w:rsidP="002272BC">
      <w:pPr>
        <w:pStyle w:val="Creapakketsubtitel"/>
      </w:pPr>
      <w:r w:rsidRPr="002272BC">
        <w:t>Dit pakket bevat:</w:t>
      </w:r>
    </w:p>
    <w:p w14:paraId="65308A99" w14:textId="2D57D36B" w:rsidR="002272BC" w:rsidRPr="002272BC" w:rsidRDefault="002272BC" w:rsidP="002272BC">
      <w:pPr>
        <w:pStyle w:val="Creapakketbody"/>
      </w:pPr>
      <w:r w:rsidRPr="002272BC">
        <w:t>1860006</w:t>
      </w:r>
      <w:r>
        <w:tab/>
      </w:r>
      <w:r w:rsidRPr="002272BC">
        <w:t>2x</w:t>
      </w:r>
      <w:r>
        <w:tab/>
      </w:r>
      <w:r w:rsidRPr="002272BC">
        <w:t>Zilverdraad 0,6 mm 10 m</w:t>
      </w:r>
    </w:p>
    <w:p w14:paraId="1241EF0B" w14:textId="17BACD29" w:rsidR="002272BC" w:rsidRPr="002272BC" w:rsidRDefault="002272BC" w:rsidP="002272BC">
      <w:pPr>
        <w:pStyle w:val="Creapakketbody"/>
      </w:pPr>
      <w:r w:rsidRPr="002272BC">
        <w:t>1862776</w:t>
      </w:r>
      <w:r>
        <w:tab/>
      </w:r>
      <w:r w:rsidRPr="002272BC">
        <w:t>2x</w:t>
      </w:r>
      <w:r>
        <w:tab/>
      </w:r>
      <w:r w:rsidRPr="002272BC">
        <w:t>Glasparel 2,6 mm 17 g lichtgroen met zilverkern</w:t>
      </w:r>
    </w:p>
    <w:p w14:paraId="067C3C36" w14:textId="3BF8F052" w:rsidR="002272BC" w:rsidRPr="002272BC" w:rsidRDefault="002272BC" w:rsidP="002272BC">
      <w:pPr>
        <w:pStyle w:val="Creapakketbody"/>
      </w:pPr>
      <w:r w:rsidRPr="002272BC">
        <w:t>1862777</w:t>
      </w:r>
      <w:r>
        <w:tab/>
      </w:r>
      <w:r w:rsidRPr="002272BC">
        <w:t>2x</w:t>
      </w:r>
      <w:r>
        <w:tab/>
      </w:r>
      <w:r w:rsidRPr="002272BC">
        <w:t>Glasparel 2,6 mm 17 g jadegroen met zilverkern</w:t>
      </w:r>
    </w:p>
    <w:p w14:paraId="671E9478" w14:textId="1DEF1B3B" w:rsidR="002272BC" w:rsidRPr="002272BC" w:rsidRDefault="002272BC" w:rsidP="002272BC">
      <w:pPr>
        <w:pStyle w:val="Creapakketbody"/>
      </w:pPr>
      <w:r w:rsidRPr="002272BC">
        <w:t>1862784</w:t>
      </w:r>
      <w:r>
        <w:tab/>
      </w:r>
      <w:r w:rsidRPr="002272BC">
        <w:t>2x</w:t>
      </w:r>
      <w:r>
        <w:tab/>
      </w:r>
      <w:r w:rsidRPr="002272BC">
        <w:t>Glasparel 2,6 mm 17 g donkergroen met zilverkern</w:t>
      </w:r>
    </w:p>
    <w:p w14:paraId="1B32A9EB" w14:textId="4A256E8D" w:rsidR="002272BC" w:rsidRPr="002272BC" w:rsidRDefault="002272BC" w:rsidP="002272BC">
      <w:pPr>
        <w:pStyle w:val="Creapakketbody"/>
      </w:pPr>
      <w:r w:rsidRPr="002272BC">
        <w:t>3180422</w:t>
      </w:r>
      <w:r>
        <w:tab/>
      </w:r>
      <w:r w:rsidRPr="002272BC">
        <w:t>1x</w:t>
      </w:r>
      <w:r>
        <w:tab/>
      </w:r>
      <w:r w:rsidRPr="002272BC">
        <w:t>Pustefix navulfles bellenblaas 1 liter</w:t>
      </w:r>
    </w:p>
    <w:p w14:paraId="73CFFC0E" w14:textId="77777777" w:rsidR="002272BC" w:rsidRDefault="002272BC" w:rsidP="002272BC">
      <w:pPr>
        <w:pStyle w:val="Creapakketbody"/>
      </w:pPr>
    </w:p>
    <w:p w14:paraId="01AD6C8C" w14:textId="5F87B24C" w:rsidR="002272BC" w:rsidRPr="002272BC" w:rsidRDefault="002272BC" w:rsidP="002272BC">
      <w:pPr>
        <w:pStyle w:val="Creapakketsubtitel"/>
      </w:pPr>
      <w:r w:rsidRPr="002272BC">
        <w:t>Uit je eigen knutselkast:</w:t>
      </w:r>
    </w:p>
    <w:p w14:paraId="7529F7F8" w14:textId="77777777" w:rsidR="002272BC" w:rsidRPr="002272BC" w:rsidRDefault="002272BC" w:rsidP="002272BC">
      <w:pPr>
        <w:pStyle w:val="Creapakketbody"/>
      </w:pPr>
      <w:r w:rsidRPr="002272BC">
        <w:t>Kniptang voor ijzerdraad</w:t>
      </w:r>
    </w:p>
    <w:p w14:paraId="2FF86794" w14:textId="77777777" w:rsidR="002272BC" w:rsidRDefault="002272BC" w:rsidP="002272BC">
      <w:pPr>
        <w:pStyle w:val="Creapakketsubtitel"/>
      </w:pPr>
    </w:p>
    <w:p w14:paraId="530BD124" w14:textId="661ADF61" w:rsidR="002272BC" w:rsidRPr="002272BC" w:rsidRDefault="002272BC" w:rsidP="002272BC">
      <w:pPr>
        <w:pStyle w:val="Creapakketsubtitel"/>
      </w:pPr>
      <w:r w:rsidRPr="002272BC">
        <w:t>Voorbereiding:</w:t>
      </w:r>
    </w:p>
    <w:p w14:paraId="62176F36" w14:textId="77777777" w:rsidR="002272BC" w:rsidRDefault="002272BC" w:rsidP="002272BC">
      <w:pPr>
        <w:pStyle w:val="Creapakketbody"/>
      </w:pPr>
      <w:r w:rsidRPr="002272BC">
        <w:t xml:space="preserve">Verdeel </w:t>
      </w:r>
    </w:p>
    <w:p w14:paraId="353CD01A" w14:textId="79083941" w:rsidR="002272BC" w:rsidRDefault="002272BC" w:rsidP="002272BC">
      <w:pPr>
        <w:pStyle w:val="Creapakketbody"/>
        <w:ind w:left="708"/>
      </w:pPr>
      <w:r w:rsidRPr="002272BC">
        <w:t>1 stuk ijzerdraad van 70 cm per persoon</w:t>
      </w:r>
    </w:p>
    <w:p w14:paraId="05BD83D6" w14:textId="4B895B36" w:rsidR="002272BC" w:rsidRPr="002272BC" w:rsidRDefault="002272BC" w:rsidP="002272BC">
      <w:pPr>
        <w:pStyle w:val="Creapakketbody"/>
        <w:ind w:left="708"/>
      </w:pPr>
      <w:r w:rsidRPr="002272BC">
        <w:t>de kralen in kleinere porties over verschillende groepjes</w:t>
      </w:r>
    </w:p>
    <w:p w14:paraId="0DA5BC65" w14:textId="77777777" w:rsidR="002272BC" w:rsidRDefault="002272BC" w:rsidP="002272BC">
      <w:pPr>
        <w:pStyle w:val="Creapakketsubtitel"/>
      </w:pPr>
    </w:p>
    <w:p w14:paraId="527758C5" w14:textId="67AA5C59" w:rsidR="002272BC" w:rsidRPr="002272BC" w:rsidRDefault="002272BC" w:rsidP="002272BC">
      <w:pPr>
        <w:pStyle w:val="Creapakketsubtitel"/>
      </w:pPr>
      <w:r w:rsidRPr="002272BC">
        <w:t>Werkwijze:</w:t>
      </w:r>
    </w:p>
    <w:p w14:paraId="2BFA6D72" w14:textId="4180576F" w:rsidR="002272BC" w:rsidRPr="002272BC" w:rsidRDefault="002272BC" w:rsidP="002272BC">
      <w:pPr>
        <w:pStyle w:val="Creapakketstap"/>
      </w:pPr>
      <w:r w:rsidRPr="002272BC">
        <w:t>Plooi de draad in het midden. Rijg op beide uiteinden verschillende</w:t>
      </w:r>
      <w:r>
        <w:t xml:space="preserve"> </w:t>
      </w:r>
      <w:r w:rsidRPr="002272BC">
        <w:t>kleuren groene parels door elkaar. Zorg dat je aan elke kant 17 cm</w:t>
      </w:r>
      <w:r>
        <w:t xml:space="preserve"> </w:t>
      </w:r>
      <w:r w:rsidRPr="002272BC">
        <w:t>draad zonder parels overhoudt.</w:t>
      </w:r>
    </w:p>
    <w:p w14:paraId="77B1B8F1" w14:textId="742DE41D" w:rsidR="002272BC" w:rsidRPr="002272BC" w:rsidRDefault="002272BC" w:rsidP="002272BC">
      <w:pPr>
        <w:pStyle w:val="Creapakketstap"/>
      </w:pPr>
      <w:r w:rsidRPr="002272BC">
        <w:t>Draai de ijzerdraad aan de uiteinden losjes in elkaar zodat de</w:t>
      </w:r>
      <w:r>
        <w:t xml:space="preserve"> </w:t>
      </w:r>
      <w:r w:rsidRPr="002272BC">
        <w:t>parels er niet af glijden.</w:t>
      </w:r>
      <w:r>
        <w:t xml:space="preserve"> </w:t>
      </w:r>
      <w:r w:rsidRPr="002272BC">
        <w:t>Plooi plat op tafel de cactus in vorm.</w:t>
      </w:r>
    </w:p>
    <w:p w14:paraId="341D468C" w14:textId="15A88EB8" w:rsidR="002272BC" w:rsidRPr="002272BC" w:rsidRDefault="002272BC" w:rsidP="002272BC">
      <w:pPr>
        <w:pStyle w:val="Creapakketstap"/>
      </w:pPr>
      <w:r w:rsidRPr="002272BC">
        <w:t>Draai vlak onder de parels de twee draden in elkaar tot ongeveer</w:t>
      </w:r>
      <w:r>
        <w:t xml:space="preserve"> </w:t>
      </w:r>
      <w:r w:rsidRPr="002272BC">
        <w:t>6 cm van het einde.</w:t>
      </w:r>
    </w:p>
    <w:p w14:paraId="00BC583C" w14:textId="39D167EC" w:rsidR="002272BC" w:rsidRPr="002272BC" w:rsidRDefault="002272BC" w:rsidP="002272BC">
      <w:pPr>
        <w:pStyle w:val="Creapakketstap"/>
      </w:pPr>
      <w:r w:rsidRPr="002272BC">
        <w:t>Maak met de onderste 6 cm een lus. Draai de uiteinden rond</w:t>
      </w:r>
      <w:r>
        <w:t xml:space="preserve"> </w:t>
      </w:r>
      <w:r w:rsidRPr="002272BC">
        <w:t>elkaar. Zo kun je de bellenblazer goed vasthouden.</w:t>
      </w:r>
    </w:p>
    <w:p w14:paraId="6F92E9D7" w14:textId="77777777" w:rsidR="002272BC" w:rsidRDefault="002272BC" w:rsidP="002272BC">
      <w:pPr>
        <w:pStyle w:val="Creapakketsubtitel"/>
      </w:pPr>
    </w:p>
    <w:p w14:paraId="5491A527" w14:textId="190F0080" w:rsidR="002272BC" w:rsidRPr="002272BC" w:rsidRDefault="002272BC" w:rsidP="002272BC">
      <w:pPr>
        <w:pStyle w:val="Creapakketsubtitel"/>
      </w:pPr>
      <w:r w:rsidRPr="002272BC">
        <w:t>Tips:</w:t>
      </w:r>
    </w:p>
    <w:p w14:paraId="4AAE4D37" w14:textId="4B79E0D6" w:rsidR="004611C4" w:rsidRPr="002272BC" w:rsidRDefault="002272BC" w:rsidP="002272BC">
      <w:pPr>
        <w:pStyle w:val="Creapakketbody"/>
      </w:pPr>
      <w:r w:rsidRPr="002272BC">
        <w:t>Maak bellenblaaskunst! Voeg een kleurstof toe aan je bellenblaas (gebruik voedingskleurstof). Laat iemand bellen maken en de ander met</w:t>
      </w:r>
      <w:r>
        <w:t xml:space="preserve"> </w:t>
      </w:r>
      <w:r w:rsidRPr="002272BC">
        <w:t>een canvas of een groot stuk papier de bellen ‘vangen’. Als je verschillende kleuren kleurstof gebruikt krijg je een prachtig schilderij met de</w:t>
      </w:r>
      <w:r>
        <w:t xml:space="preserve"> </w:t>
      </w:r>
      <w:bookmarkStart w:id="0" w:name="_GoBack"/>
      <w:bookmarkEnd w:id="0"/>
      <w:r w:rsidRPr="002272BC">
        <w:t>afdrukken van je geblazen bellen.</w:t>
      </w:r>
    </w:p>
    <w:sectPr w:rsidR="004611C4" w:rsidRPr="002272BC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4C36"/>
    <w:rsid w:val="00202256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B3B9A"/>
    <w:rsid w:val="006B4927"/>
    <w:rsid w:val="006B662F"/>
    <w:rsid w:val="006B78A8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3</cp:revision>
  <dcterms:created xsi:type="dcterms:W3CDTF">2019-02-21T08:01:00Z</dcterms:created>
  <dcterms:modified xsi:type="dcterms:W3CDTF">2019-02-21T08:05:00Z</dcterms:modified>
</cp:coreProperties>
</file>